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DEE7" w14:textId="77777777" w:rsidR="003012EF" w:rsidRPr="00FA312E" w:rsidRDefault="003012EF" w:rsidP="003012EF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bookmarkStart w:id="0" w:name="_GoBack"/>
      <w:bookmarkEnd w:id="0"/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263159D6" wp14:editId="4E502B00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FF2F" w14:textId="77777777" w:rsidR="003012EF" w:rsidRPr="00FA312E" w:rsidRDefault="003012EF" w:rsidP="003012EF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8B0B" wp14:editId="1B79225B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D8090" w14:textId="77777777" w:rsidR="00CE5FDB" w:rsidRPr="00FA312E" w:rsidRDefault="00CE5FDB" w:rsidP="003012EF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14:paraId="7009D247" w14:textId="77777777" w:rsidR="00CE5FDB" w:rsidRDefault="00CE5FDB" w:rsidP="00301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E8B0B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14:paraId="1B0D8090" w14:textId="77777777" w:rsidR="00CE5FDB" w:rsidRPr="00FA312E" w:rsidRDefault="00CE5FDB" w:rsidP="003012EF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14:paraId="7009D247" w14:textId="77777777" w:rsidR="00CE5FDB" w:rsidRDefault="00CE5FDB" w:rsidP="00301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C9A1EA" w14:textId="77777777" w:rsidR="003012EF" w:rsidRPr="00FA312E" w:rsidRDefault="003012EF" w:rsidP="003012EF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14:paraId="065560F5" w14:textId="77777777"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127AC31" wp14:editId="3A0590F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14:paraId="14754D68" w14:textId="77777777"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14:paraId="73273D4F" w14:textId="77777777"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14:paraId="4367F82F" w14:textId="77777777" w:rsidR="003012EF" w:rsidRPr="00FA312E" w:rsidRDefault="003012EF" w:rsidP="003012EF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8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14:paraId="06A8FFEA" w14:textId="77777777"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9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14:paraId="1C6E6982" w14:textId="77777777"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14:paraId="52D26E3A" w14:textId="77777777" w:rsidR="003012EF" w:rsidRPr="00FA312E" w:rsidRDefault="003012EF" w:rsidP="003012EF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14:paraId="139A0693" w14:textId="4B864783" w:rsidR="00411ED6" w:rsidRDefault="003012EF" w:rsidP="00411ED6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4FC9" wp14:editId="5B7F8A84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04C1E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79725D34" w14:textId="77777777" w:rsidR="00411ED6" w:rsidRPr="00411ED6" w:rsidRDefault="00411ED6" w:rsidP="00411ED6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sz w:val="20"/>
          <w:szCs w:val="20"/>
          <w:lang w:eastAsia="en-US"/>
        </w:rPr>
      </w:pPr>
    </w:p>
    <w:p w14:paraId="6AC459C5" w14:textId="5660156A" w:rsidR="00411ED6" w:rsidRDefault="00411ED6" w:rsidP="00411ED6">
      <w:pPr>
        <w:pStyle w:val="Titolo1"/>
        <w:widowControl w:val="0"/>
        <w:numPr>
          <w:ilvl w:val="0"/>
          <w:numId w:val="22"/>
        </w:numPr>
        <w:tabs>
          <w:tab w:val="clear" w:pos="7488"/>
        </w:tabs>
        <w:suppressAutoHyphens/>
        <w:overflowPunct w:val="0"/>
        <w:autoSpaceDE w:val="0"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Consenso informato PER CONSULENZA PSICOLOGICA A MINORI</w:t>
      </w:r>
    </w:p>
    <w:p w14:paraId="3F2274A6" w14:textId="77777777" w:rsidR="00411ED6" w:rsidRPr="00411ED6" w:rsidRDefault="00411ED6" w:rsidP="00411ED6"/>
    <w:p w14:paraId="7A508846" w14:textId="27E1E8C9" w:rsidR="00411ED6" w:rsidRPr="00411ED6" w:rsidRDefault="00411ED6" w:rsidP="00411E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proofErr w:type="gramStart"/>
      <w:r>
        <w:rPr>
          <w:rFonts w:ascii="Arial" w:hAnsi="Arial" w:cs="Arial"/>
          <w:sz w:val="18"/>
          <w:szCs w:val="18"/>
        </w:rPr>
        <w:t>sottoscritti  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…………………………………………….. </w:t>
      </w: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……………………………………….., genitori del minore …………………. ..………………………………………………………………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</w:p>
    <w:p w14:paraId="7E88F18B" w14:textId="77777777" w:rsidR="00411ED6" w:rsidRDefault="00411ED6" w:rsidP="00411ED6">
      <w:pPr>
        <w:tabs>
          <w:tab w:val="left" w:pos="720"/>
          <w:tab w:val="left" w:leader="underscore" w:pos="9149"/>
        </w:tabs>
        <w:overflowPunct w:val="0"/>
        <w:autoSpaceDE w:val="0"/>
        <w:spacing w:line="360" w:lineRule="auto"/>
        <w:ind w:left="36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Sono </w:t>
      </w:r>
      <w:proofErr w:type="gramStart"/>
      <w:r>
        <w:rPr>
          <w:rFonts w:ascii="Arial" w:hAnsi="Arial" w:cs="Arial"/>
          <w:b/>
          <w:sz w:val="18"/>
          <w:szCs w:val="18"/>
        </w:rPr>
        <w:t>informati :</w:t>
      </w:r>
      <w:proofErr w:type="gramEnd"/>
    </w:p>
    <w:p w14:paraId="66A7551C" w14:textId="77777777" w:rsidR="00411ED6" w:rsidRDefault="00411ED6" w:rsidP="00411ED6">
      <w:pPr>
        <w:widowControl w:val="0"/>
        <w:numPr>
          <w:ilvl w:val="0"/>
          <w:numId w:val="23"/>
        </w:numPr>
        <w:tabs>
          <w:tab w:val="left" w:pos="1080"/>
        </w:tabs>
        <w:suppressAutoHyphens/>
        <w:overflowPunct w:val="0"/>
        <w:autoSpaceDE w:val="0"/>
        <w:spacing w:after="0" w:line="360" w:lineRule="auto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prestazione che verrà offerta al minore è un counseling psicologico finalizzato alla valutazione e all’intervento per potenziarne il benessere psicologico; </w:t>
      </w:r>
    </w:p>
    <w:p w14:paraId="3C78F780" w14:textId="77777777" w:rsidR="00411ED6" w:rsidRDefault="00411ED6" w:rsidP="00411ED6">
      <w:pPr>
        <w:widowControl w:val="0"/>
        <w:numPr>
          <w:ilvl w:val="0"/>
          <w:numId w:val="23"/>
        </w:numPr>
        <w:tabs>
          <w:tab w:val="left" w:pos="1080"/>
        </w:tabs>
        <w:suppressAutoHyphens/>
        <w:overflowPunct w:val="0"/>
        <w:autoSpaceDE w:val="0"/>
        <w:spacing w:after="0" w:line="360" w:lineRule="auto"/>
        <w:ind w:left="5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a tal fine potranno essere usati strumenti conoscitivi e di intervento per la prevenzione, la diagnosi e le attività  di sostegno in ambito psicologico;</w:t>
      </w:r>
    </w:p>
    <w:p w14:paraId="07BBCBA9" w14:textId="77777777" w:rsidR="00411ED6" w:rsidRDefault="00411ED6" w:rsidP="00411ED6">
      <w:pPr>
        <w:widowControl w:val="0"/>
        <w:numPr>
          <w:ilvl w:val="0"/>
          <w:numId w:val="23"/>
        </w:numPr>
        <w:tabs>
          <w:tab w:val="left" w:pos="1080"/>
        </w:tabs>
        <w:suppressAutoHyphens/>
        <w:overflowPunct w:val="0"/>
        <w:autoSpaceDE w:val="0"/>
        <w:spacing w:after="0" w:line="360" w:lineRule="auto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gli strumenti principali di intervento impiegati saranno il colloquio clinico e i test psicodiagnostici;</w:t>
      </w:r>
    </w:p>
    <w:p w14:paraId="48E9110C" w14:textId="77777777" w:rsidR="00411ED6" w:rsidRDefault="00411ED6" w:rsidP="00411ED6">
      <w:pPr>
        <w:tabs>
          <w:tab w:val="left" w:pos="540"/>
        </w:tabs>
        <w:overflowPunct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1CB32A" w14:textId="20AC30C0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Noi sottoscritti, in qualità di esercenti la potestà genitoriale/tutoriale del sunnominato minore, avendo letto, compreso ed accettato quanto sopra, acconsentiamo che nostro/a figlio/a benefici del servizio di consulenza psicologica attivata dal Dott. Riccò Simone. </w:t>
      </w:r>
    </w:p>
    <w:p w14:paraId="2A121CE3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Firme                                              </w:t>
      </w:r>
    </w:p>
    <w:p w14:paraId="13EB0703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</w:p>
    <w:p w14:paraId="3A78A9B3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Luogo e data……………</w:t>
      </w:r>
      <w:proofErr w:type="gramStart"/>
      <w:r>
        <w:rPr>
          <w:rFonts w:ascii="Arial" w:hAnsi="Arial" w:cs="Arial"/>
          <w:sz w:val="18"/>
          <w:szCs w:val="18"/>
        </w:rPr>
        <w:t>…, ….</w:t>
      </w:r>
      <w:proofErr w:type="gramEnd"/>
      <w:r>
        <w:rPr>
          <w:rFonts w:ascii="Arial" w:hAnsi="Arial" w:cs="Arial"/>
          <w:sz w:val="18"/>
          <w:szCs w:val="18"/>
        </w:rPr>
        <w:t xml:space="preserve">./……/……………. </w:t>
      </w:r>
    </w:p>
    <w:p w14:paraId="421306ED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</w:pPr>
      <w:r>
        <w:rPr>
          <w:rFonts w:ascii="Arial" w:hAnsi="Arial" w:cs="Arial"/>
          <w:sz w:val="18"/>
          <w:szCs w:val="18"/>
        </w:rPr>
        <w:t>….....................................................</w:t>
      </w:r>
    </w:p>
    <w:p w14:paraId="6EFD9633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</w:pPr>
    </w:p>
    <w:p w14:paraId="30FAC914" w14:textId="08D70567" w:rsidR="00411ED6" w:rsidRPr="00411ED6" w:rsidRDefault="00411ED6" w:rsidP="00411ED6">
      <w:pPr>
        <w:overflowPunct w:val="0"/>
        <w:autoSpaceDE w:val="0"/>
        <w:spacing w:line="360" w:lineRule="auto"/>
        <w:ind w:left="180"/>
        <w:jc w:val="both"/>
      </w:pPr>
      <w:r>
        <w:rPr>
          <w:rFonts w:ascii="Arial" w:hAnsi="Arial" w:cs="Arial"/>
          <w:sz w:val="18"/>
          <w:szCs w:val="18"/>
        </w:rPr>
        <w:t>Al fine dello svolgimento dell'incarico professionale, acconsentiamo inoltre al trattamento dei dati personali per gli usi imposti dalla legge, in base alla normativa vigente. (</w:t>
      </w:r>
      <w:proofErr w:type="spellStart"/>
      <w:r>
        <w:rPr>
          <w:rFonts w:ascii="Arial" w:hAnsi="Arial" w:cs="Arial"/>
          <w:sz w:val="18"/>
          <w:szCs w:val="18"/>
        </w:rPr>
        <w:t>D.LG.s</w:t>
      </w:r>
      <w:proofErr w:type="spellEnd"/>
      <w:r>
        <w:rPr>
          <w:rFonts w:ascii="Arial" w:hAnsi="Arial" w:cs="Arial"/>
          <w:sz w:val="18"/>
          <w:szCs w:val="18"/>
        </w:rPr>
        <w:t xml:space="preserve"> n 196/2003)</w:t>
      </w:r>
    </w:p>
    <w:p w14:paraId="5CB73F15" w14:textId="3BF6F71E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Firme                                              </w:t>
      </w:r>
    </w:p>
    <w:p w14:paraId="7CFBEF5A" w14:textId="77777777" w:rsidR="00411ED6" w:rsidRDefault="00411ED6" w:rsidP="00411ED6">
      <w:pPr>
        <w:overflowPunct w:val="0"/>
        <w:autoSpaceDE w:val="0"/>
        <w:spacing w:line="360" w:lineRule="auto"/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Luogo e data……………</w:t>
      </w:r>
      <w:proofErr w:type="gramStart"/>
      <w:r>
        <w:rPr>
          <w:rFonts w:ascii="Arial" w:hAnsi="Arial" w:cs="Arial"/>
          <w:sz w:val="18"/>
          <w:szCs w:val="18"/>
        </w:rPr>
        <w:t>…, ….</w:t>
      </w:r>
      <w:proofErr w:type="gramEnd"/>
      <w:r>
        <w:rPr>
          <w:rFonts w:ascii="Arial" w:hAnsi="Arial" w:cs="Arial"/>
          <w:sz w:val="18"/>
          <w:szCs w:val="18"/>
        </w:rPr>
        <w:t xml:space="preserve">./……/……………. </w:t>
      </w:r>
    </w:p>
    <w:p w14:paraId="42392AF2" w14:textId="0C73044E" w:rsidR="00235F8A" w:rsidRPr="00411ED6" w:rsidRDefault="00411ED6" w:rsidP="00411ED6">
      <w:pPr>
        <w:overflowPunct w:val="0"/>
        <w:autoSpaceDE w:val="0"/>
        <w:spacing w:line="360" w:lineRule="auto"/>
        <w:ind w:left="180"/>
        <w:jc w:val="both"/>
      </w:pPr>
      <w:r>
        <w:rPr>
          <w:rFonts w:ascii="Arial" w:hAnsi="Arial" w:cs="Arial"/>
          <w:sz w:val="18"/>
          <w:szCs w:val="18"/>
        </w:rPr>
        <w:t>….....................................................</w:t>
      </w:r>
    </w:p>
    <w:sectPr w:rsidR="00235F8A" w:rsidRPr="00411ED6" w:rsidSect="00CE5FD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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55540DC"/>
    <w:multiLevelType w:val="hybridMultilevel"/>
    <w:tmpl w:val="88AEFAEA"/>
    <w:lvl w:ilvl="0" w:tplc="4A0E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60BE2">
      <w:start w:val="5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06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01D5E"/>
    <w:multiLevelType w:val="hybridMultilevel"/>
    <w:tmpl w:val="23861D0C"/>
    <w:lvl w:ilvl="0" w:tplc="18A2749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53"/>
    <w:multiLevelType w:val="hybridMultilevel"/>
    <w:tmpl w:val="C570D15A"/>
    <w:lvl w:ilvl="0" w:tplc="029EB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A5F"/>
    <w:multiLevelType w:val="hybridMultilevel"/>
    <w:tmpl w:val="D06C4DB2"/>
    <w:lvl w:ilvl="0" w:tplc="61F2D7B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B2F"/>
    <w:multiLevelType w:val="hybridMultilevel"/>
    <w:tmpl w:val="CFAEF436"/>
    <w:lvl w:ilvl="0" w:tplc="EE8A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370"/>
    <w:multiLevelType w:val="hybridMultilevel"/>
    <w:tmpl w:val="8EA60C4C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 w15:restartNumberingAfterBreak="0">
    <w:nsid w:val="201B6043"/>
    <w:multiLevelType w:val="hybridMultilevel"/>
    <w:tmpl w:val="4B881A4C"/>
    <w:lvl w:ilvl="0" w:tplc="4A0E5078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7341021"/>
    <w:multiLevelType w:val="hybridMultilevel"/>
    <w:tmpl w:val="A4107490"/>
    <w:lvl w:ilvl="0" w:tplc="7E16A3E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649E3"/>
    <w:multiLevelType w:val="hybridMultilevel"/>
    <w:tmpl w:val="98A2F574"/>
    <w:lvl w:ilvl="0" w:tplc="4A0E5078">
      <w:start w:val="1"/>
      <w:numFmt w:val="bullet"/>
      <w:lvlText w:val="•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17A771B"/>
    <w:multiLevelType w:val="hybridMultilevel"/>
    <w:tmpl w:val="FD486FF8"/>
    <w:lvl w:ilvl="0" w:tplc="5CFED2A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6190"/>
    <w:multiLevelType w:val="hybridMultilevel"/>
    <w:tmpl w:val="6B04E0BC"/>
    <w:lvl w:ilvl="0" w:tplc="606202A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F559A"/>
    <w:multiLevelType w:val="hybridMultilevel"/>
    <w:tmpl w:val="78109372"/>
    <w:lvl w:ilvl="0" w:tplc="A28665E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24206"/>
    <w:multiLevelType w:val="hybridMultilevel"/>
    <w:tmpl w:val="FB72F778"/>
    <w:lvl w:ilvl="0" w:tplc="F7064CE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07752EC"/>
    <w:multiLevelType w:val="hybridMultilevel"/>
    <w:tmpl w:val="CDE6B0C4"/>
    <w:lvl w:ilvl="0" w:tplc="762CE2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D39"/>
    <w:multiLevelType w:val="hybridMultilevel"/>
    <w:tmpl w:val="00D64EA4"/>
    <w:lvl w:ilvl="0" w:tplc="6EBA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53F"/>
    <w:multiLevelType w:val="hybridMultilevel"/>
    <w:tmpl w:val="CBA4CC86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8" w15:restartNumberingAfterBreak="0">
    <w:nsid w:val="7367153B"/>
    <w:multiLevelType w:val="hybridMultilevel"/>
    <w:tmpl w:val="28A48494"/>
    <w:lvl w:ilvl="0" w:tplc="F19C805E">
      <w:numFmt w:val="bullet"/>
      <w:lvlText w:val="-"/>
      <w:lvlJc w:val="left"/>
      <w:pPr>
        <w:ind w:left="3300" w:hanging="360"/>
      </w:pPr>
      <w:rPr>
        <w:rFonts w:ascii="Calibri Light" w:eastAsia="Century Gothic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74651AFA"/>
    <w:multiLevelType w:val="hybridMultilevel"/>
    <w:tmpl w:val="3A8A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45AF"/>
    <w:multiLevelType w:val="hybridMultilevel"/>
    <w:tmpl w:val="5128F724"/>
    <w:lvl w:ilvl="0" w:tplc="7AAE03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1F4B"/>
    <w:multiLevelType w:val="hybridMultilevel"/>
    <w:tmpl w:val="6180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434A7"/>
    <w:multiLevelType w:val="hybridMultilevel"/>
    <w:tmpl w:val="89643682"/>
    <w:lvl w:ilvl="0" w:tplc="83B2E9D0">
      <w:start w:val="5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20"/>
  </w:num>
  <w:num w:numId="6">
    <w:abstractNumId w:val="7"/>
  </w:num>
  <w:num w:numId="7">
    <w:abstractNumId w:val="19"/>
  </w:num>
  <w:num w:numId="8">
    <w:abstractNumId w:val="17"/>
  </w:num>
  <w:num w:numId="9">
    <w:abstractNumId w:val="21"/>
  </w:num>
  <w:num w:numId="10">
    <w:abstractNumId w:val="2"/>
  </w:num>
  <w:num w:numId="11">
    <w:abstractNumId w:val="8"/>
  </w:num>
  <w:num w:numId="12">
    <w:abstractNumId w:val="10"/>
  </w:num>
  <w:num w:numId="13">
    <w:abstractNumId w:val="18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  <w:num w:numId="19">
    <w:abstractNumId w:val="15"/>
  </w:num>
  <w:num w:numId="20">
    <w:abstractNumId w:val="22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1"/>
    <w:rsid w:val="00021CB6"/>
    <w:rsid w:val="0002302C"/>
    <w:rsid w:val="00025319"/>
    <w:rsid w:val="00043D69"/>
    <w:rsid w:val="00060DF4"/>
    <w:rsid w:val="000813D1"/>
    <w:rsid w:val="00085129"/>
    <w:rsid w:val="000A4C4A"/>
    <w:rsid w:val="000B28A1"/>
    <w:rsid w:val="00146C51"/>
    <w:rsid w:val="001A7358"/>
    <w:rsid w:val="001E7FAF"/>
    <w:rsid w:val="0021468A"/>
    <w:rsid w:val="00227A71"/>
    <w:rsid w:val="00231AA2"/>
    <w:rsid w:val="00235F8A"/>
    <w:rsid w:val="00236193"/>
    <w:rsid w:val="00281862"/>
    <w:rsid w:val="002D26FA"/>
    <w:rsid w:val="003012EF"/>
    <w:rsid w:val="003641CE"/>
    <w:rsid w:val="003A057E"/>
    <w:rsid w:val="003C4061"/>
    <w:rsid w:val="003D6815"/>
    <w:rsid w:val="003E2106"/>
    <w:rsid w:val="00406CAB"/>
    <w:rsid w:val="00407C05"/>
    <w:rsid w:val="00411ED6"/>
    <w:rsid w:val="0042666C"/>
    <w:rsid w:val="00451310"/>
    <w:rsid w:val="004919A8"/>
    <w:rsid w:val="004A6026"/>
    <w:rsid w:val="004D0F95"/>
    <w:rsid w:val="004F1769"/>
    <w:rsid w:val="005207BB"/>
    <w:rsid w:val="005A4FAE"/>
    <w:rsid w:val="00615C75"/>
    <w:rsid w:val="00697255"/>
    <w:rsid w:val="00697A86"/>
    <w:rsid w:val="006E4165"/>
    <w:rsid w:val="006E6410"/>
    <w:rsid w:val="0074270B"/>
    <w:rsid w:val="007467FA"/>
    <w:rsid w:val="007904DB"/>
    <w:rsid w:val="007C0783"/>
    <w:rsid w:val="007E4341"/>
    <w:rsid w:val="007E4871"/>
    <w:rsid w:val="007F7DAF"/>
    <w:rsid w:val="0082702A"/>
    <w:rsid w:val="008312FB"/>
    <w:rsid w:val="0083754C"/>
    <w:rsid w:val="00861987"/>
    <w:rsid w:val="00883ACB"/>
    <w:rsid w:val="008C61EB"/>
    <w:rsid w:val="008E3168"/>
    <w:rsid w:val="0092598C"/>
    <w:rsid w:val="00936F05"/>
    <w:rsid w:val="00942B3C"/>
    <w:rsid w:val="00945F4D"/>
    <w:rsid w:val="00962015"/>
    <w:rsid w:val="009B1D1C"/>
    <w:rsid w:val="009B39D1"/>
    <w:rsid w:val="009C16B7"/>
    <w:rsid w:val="009D3E56"/>
    <w:rsid w:val="009E1794"/>
    <w:rsid w:val="009F7338"/>
    <w:rsid w:val="00A350C0"/>
    <w:rsid w:val="00A55BB7"/>
    <w:rsid w:val="00A731A5"/>
    <w:rsid w:val="00A930FA"/>
    <w:rsid w:val="00AB423D"/>
    <w:rsid w:val="00AC1464"/>
    <w:rsid w:val="00AF47DB"/>
    <w:rsid w:val="00B33AF3"/>
    <w:rsid w:val="00B75B00"/>
    <w:rsid w:val="00BD752A"/>
    <w:rsid w:val="00BE07D9"/>
    <w:rsid w:val="00C27DEC"/>
    <w:rsid w:val="00C545E7"/>
    <w:rsid w:val="00C86C6C"/>
    <w:rsid w:val="00CB0553"/>
    <w:rsid w:val="00CE5FDB"/>
    <w:rsid w:val="00D32C5D"/>
    <w:rsid w:val="00D4686F"/>
    <w:rsid w:val="00D75DDC"/>
    <w:rsid w:val="00D76DD5"/>
    <w:rsid w:val="00E11EC1"/>
    <w:rsid w:val="00E152FD"/>
    <w:rsid w:val="00ED03CE"/>
    <w:rsid w:val="00EE460D"/>
    <w:rsid w:val="00EF416A"/>
    <w:rsid w:val="00F14D22"/>
    <w:rsid w:val="00F3145C"/>
    <w:rsid w:val="00F441B6"/>
    <w:rsid w:val="00F56BF4"/>
    <w:rsid w:val="00F832DA"/>
    <w:rsid w:val="00FD5D2E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4C0D"/>
  <w15:chartTrackingRefBased/>
  <w15:docId w15:val="{5F85DAFB-013C-40BE-92E7-2F99982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2EF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4871"/>
    <w:pPr>
      <w:keepNext/>
      <w:tabs>
        <w:tab w:val="left" w:pos="7488"/>
      </w:tabs>
      <w:spacing w:after="0" w:line="240" w:lineRule="auto"/>
      <w:jc w:val="center"/>
      <w:textAlignment w:val="baseline"/>
      <w:outlineLvl w:val="0"/>
    </w:pPr>
    <w:rPr>
      <w:rFonts w:eastAsia="Century Gothic" w:cs="Times New Roman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23D"/>
    <w:pPr>
      <w:keepNext/>
      <w:spacing w:before="18" w:after="47" w:line="240" w:lineRule="auto"/>
      <w:ind w:right="487"/>
      <w:jc w:val="center"/>
      <w:textAlignment w:val="baseline"/>
      <w:outlineLvl w:val="1"/>
    </w:pPr>
    <w:rPr>
      <w:rFonts w:eastAsia="PMingLiU" w:cs="Times New Roman"/>
      <w:b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423D"/>
    <w:pPr>
      <w:keepNext/>
      <w:tabs>
        <w:tab w:val="left" w:pos="7488"/>
      </w:tabs>
      <w:spacing w:after="0" w:line="240" w:lineRule="auto"/>
      <w:jc w:val="center"/>
      <w:textAlignment w:val="baseline"/>
      <w:outlineLvl w:val="2"/>
    </w:pPr>
    <w:rPr>
      <w:rFonts w:eastAsia="Century Gothic" w:cs="Times New Roman"/>
      <w:b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1987"/>
    <w:pPr>
      <w:keepNext/>
      <w:spacing w:before="18" w:after="47" w:line="240" w:lineRule="auto"/>
      <w:ind w:right="-1"/>
      <w:jc w:val="center"/>
      <w:textAlignment w:val="baseline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152FD"/>
    <w:pPr>
      <w:keepNext/>
      <w:spacing w:before="18" w:after="47" w:line="240" w:lineRule="auto"/>
      <w:ind w:right="-1"/>
      <w:jc w:val="center"/>
      <w:textAlignment w:val="baseline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467FA"/>
    <w:pPr>
      <w:keepNext/>
      <w:spacing w:after="0" w:line="24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467FA"/>
    <w:pPr>
      <w:keepNext/>
      <w:spacing w:after="0" w:line="240" w:lineRule="auto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11EC1"/>
    <w:pPr>
      <w:keepNext/>
      <w:spacing w:after="0" w:line="240" w:lineRule="auto"/>
      <w:jc w:val="center"/>
      <w:outlineLvl w:val="7"/>
    </w:pPr>
    <w:rPr>
      <w:rFonts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11EC1"/>
    <w:pPr>
      <w:keepNext/>
      <w:spacing w:after="0" w:line="240" w:lineRule="auto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341"/>
    <w:rPr>
      <w:color w:val="0563C1" w:themeColor="hyperlink"/>
      <w:u w:val="single"/>
    </w:rPr>
  </w:style>
  <w:style w:type="paragraph" w:customStyle="1" w:styleId="Default">
    <w:name w:val="Default"/>
    <w:rsid w:val="007E4341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E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434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D75DDC"/>
    <w:pPr>
      <w:tabs>
        <w:tab w:val="left" w:pos="7488"/>
      </w:tabs>
      <w:spacing w:after="0" w:line="240" w:lineRule="auto"/>
      <w:jc w:val="both"/>
      <w:textAlignment w:val="baseline"/>
    </w:pPr>
    <w:rPr>
      <w:rFonts w:eastAsia="Century Gothic" w:cs="Times New Roman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5DDC"/>
    <w:rPr>
      <w:rFonts w:eastAsia="Century Gothic" w:cs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4871"/>
    <w:rPr>
      <w:rFonts w:eastAsia="Century Gothic" w:cs="Times New Roman"/>
      <w:b/>
      <w:color w:val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423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423D"/>
    <w:rPr>
      <w:rFonts w:eastAsiaTheme="minorEastAsi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23D"/>
    <w:rPr>
      <w:rFonts w:eastAsia="PMingLiU" w:cs="Times New Roman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423D"/>
    <w:rPr>
      <w:rFonts w:eastAsia="Century Gothic" w:cs="Times New Roman"/>
      <w:b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255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3754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861987"/>
    <w:rPr>
      <w:rFonts w:eastAsiaTheme="minorEastAsi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152FD"/>
    <w:rPr>
      <w:rFonts w:eastAsiaTheme="minorEastAsia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467FA"/>
    <w:rPr>
      <w:rFonts w:eastAsiaTheme="minorEastAsia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467FA"/>
    <w:rPr>
      <w:rFonts w:eastAsiaTheme="minorEastAsia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11EC1"/>
    <w:rPr>
      <w:rFonts w:eastAsiaTheme="minorEastAsia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11EC1"/>
    <w:rPr>
      <w:rFonts w:eastAsiaTheme="minorEastAsia"/>
      <w:b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15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861B-9E57-4BA5-8CF3-5549669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Simona Margonari</cp:lastModifiedBy>
  <cp:revision>2</cp:revision>
  <cp:lastPrinted>2020-09-23T11:34:00Z</cp:lastPrinted>
  <dcterms:created xsi:type="dcterms:W3CDTF">2021-01-18T09:12:00Z</dcterms:created>
  <dcterms:modified xsi:type="dcterms:W3CDTF">2021-01-18T09:12:00Z</dcterms:modified>
</cp:coreProperties>
</file>