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tblpY="540"/>
        <w:tblW w:w="14192" w:type="dxa"/>
        <w:tblLook w:val="04A0"/>
      </w:tblPr>
      <w:tblGrid>
        <w:gridCol w:w="2571"/>
        <w:gridCol w:w="1518"/>
        <w:gridCol w:w="1514"/>
        <w:gridCol w:w="1638"/>
        <w:gridCol w:w="1692"/>
        <w:gridCol w:w="1692"/>
        <w:gridCol w:w="1769"/>
        <w:gridCol w:w="1798"/>
      </w:tblGrid>
      <w:tr w:rsidR="009C5BDA" w:rsidRPr="0047326C" w:rsidTr="008D7DFF">
        <w:trPr>
          <w:trHeight w:val="567"/>
        </w:trPr>
        <w:tc>
          <w:tcPr>
            <w:tcW w:w="1419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:rsidR="009C5BDA" w:rsidRPr="0047326C" w:rsidRDefault="009C5BDA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Tecnologia</w:t>
            </w:r>
          </w:p>
        </w:tc>
      </w:tr>
      <w:tr w:rsidR="00B22A70" w:rsidRPr="0047326C" w:rsidTr="008D7DFF">
        <w:trPr>
          <w:trHeight w:val="567"/>
        </w:trPr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:rsidR="009C5BDA" w:rsidRPr="0047326C" w:rsidRDefault="009C5BDA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I</w:t>
            </w:r>
            <w:r w:rsidR="00F93008" w:rsidRPr="0047326C">
              <w:rPr>
                <w:rFonts w:ascii="Calibri" w:hAnsi="Calibri" w:cs="Calibri"/>
              </w:rPr>
              <w:t>ndicatori</w:t>
            </w:r>
          </w:p>
        </w:tc>
        <w:tc>
          <w:tcPr>
            <w:tcW w:w="1141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9C5BDA" w:rsidRPr="0047326C" w:rsidRDefault="009C5BDA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D</w:t>
            </w:r>
            <w:r w:rsidR="00F93008" w:rsidRPr="0047326C">
              <w:rPr>
                <w:rFonts w:ascii="Calibri" w:hAnsi="Calibri" w:cs="Calibri"/>
              </w:rPr>
              <w:t>escrittori</w:t>
            </w:r>
          </w:p>
        </w:tc>
      </w:tr>
      <w:tr w:rsidR="00B22A70" w:rsidRPr="0047326C" w:rsidTr="00EC1372">
        <w:trPr>
          <w:trHeight w:val="567"/>
        </w:trPr>
        <w:tc>
          <w:tcPr>
            <w:tcW w:w="27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C5BDA" w:rsidRPr="0047326C" w:rsidRDefault="009C5BDA" w:rsidP="0047326C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1141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C5BDA" w:rsidRPr="0047326C" w:rsidRDefault="009C5BDA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L’alunno:</w:t>
            </w:r>
          </w:p>
        </w:tc>
      </w:tr>
      <w:tr w:rsidR="00B22A70" w:rsidRPr="0047326C" w:rsidTr="00EC1372">
        <w:trPr>
          <w:trHeight w:val="567"/>
        </w:trPr>
        <w:tc>
          <w:tcPr>
            <w:tcW w:w="2782" w:type="dxa"/>
            <w:tcBorders>
              <w:top w:val="single" w:sz="12" w:space="0" w:color="auto"/>
            </w:tcBorders>
            <w:vAlign w:val="center"/>
          </w:tcPr>
          <w:p w:rsidR="009C5BDA" w:rsidRPr="0047326C" w:rsidRDefault="009C5BDA" w:rsidP="0047326C">
            <w:pPr>
              <w:pStyle w:val="Nessunaspaziatura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24" w:type="dxa"/>
            <w:tcBorders>
              <w:top w:val="single" w:sz="12" w:space="0" w:color="auto"/>
            </w:tcBorders>
            <w:vAlign w:val="center"/>
          </w:tcPr>
          <w:p w:rsidR="009C5BDA" w:rsidRPr="0047326C" w:rsidRDefault="009C5BDA" w:rsidP="0047326C">
            <w:pPr>
              <w:pStyle w:val="Nessunaspaziatura"/>
              <w:jc w:val="center"/>
              <w:rPr>
                <w:rFonts w:ascii="Calibri" w:hAnsi="Calibri" w:cs="Calibri"/>
                <w:b/>
              </w:rPr>
            </w:pPr>
            <w:r w:rsidRPr="0047326C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vAlign w:val="center"/>
          </w:tcPr>
          <w:p w:rsidR="009C5BDA" w:rsidRPr="0047326C" w:rsidRDefault="009C5BDA" w:rsidP="0047326C">
            <w:pPr>
              <w:pStyle w:val="Nessunaspaziatura"/>
              <w:jc w:val="center"/>
              <w:rPr>
                <w:rFonts w:ascii="Calibri" w:hAnsi="Calibri" w:cs="Calibri"/>
                <w:b/>
              </w:rPr>
            </w:pPr>
            <w:r w:rsidRPr="0047326C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:rsidR="009C5BDA" w:rsidRPr="0047326C" w:rsidRDefault="009C5BDA" w:rsidP="0047326C">
            <w:pPr>
              <w:pStyle w:val="Nessunaspaziatura"/>
              <w:jc w:val="center"/>
              <w:rPr>
                <w:rFonts w:ascii="Calibri" w:hAnsi="Calibri" w:cs="Calibri"/>
                <w:b/>
              </w:rPr>
            </w:pPr>
            <w:r w:rsidRPr="0047326C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1724" w:type="dxa"/>
            <w:tcBorders>
              <w:top w:val="single" w:sz="12" w:space="0" w:color="auto"/>
            </w:tcBorders>
            <w:vAlign w:val="center"/>
          </w:tcPr>
          <w:p w:rsidR="009C5BDA" w:rsidRPr="0047326C" w:rsidRDefault="009C5BDA" w:rsidP="0047326C">
            <w:pPr>
              <w:pStyle w:val="Nessunaspaziatura"/>
              <w:jc w:val="center"/>
              <w:rPr>
                <w:rFonts w:ascii="Calibri" w:hAnsi="Calibri" w:cs="Calibri"/>
                <w:b/>
              </w:rPr>
            </w:pPr>
            <w:r w:rsidRPr="0047326C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1724" w:type="dxa"/>
            <w:tcBorders>
              <w:top w:val="single" w:sz="12" w:space="0" w:color="auto"/>
            </w:tcBorders>
            <w:vAlign w:val="center"/>
          </w:tcPr>
          <w:p w:rsidR="009C5BDA" w:rsidRPr="0047326C" w:rsidRDefault="009C5BDA" w:rsidP="0047326C">
            <w:pPr>
              <w:pStyle w:val="Nessunaspaziatura"/>
              <w:jc w:val="center"/>
              <w:rPr>
                <w:rFonts w:ascii="Calibri" w:hAnsi="Calibri" w:cs="Calibri"/>
                <w:b/>
              </w:rPr>
            </w:pPr>
            <w:r w:rsidRPr="0047326C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816" w:type="dxa"/>
            <w:tcBorders>
              <w:top w:val="single" w:sz="12" w:space="0" w:color="auto"/>
            </w:tcBorders>
            <w:vAlign w:val="center"/>
          </w:tcPr>
          <w:p w:rsidR="009C5BDA" w:rsidRPr="0047326C" w:rsidRDefault="009C5BDA" w:rsidP="0047326C">
            <w:pPr>
              <w:pStyle w:val="Nessunaspaziatura"/>
              <w:jc w:val="center"/>
              <w:rPr>
                <w:rFonts w:ascii="Calibri" w:hAnsi="Calibri" w:cs="Calibri"/>
                <w:b/>
              </w:rPr>
            </w:pPr>
            <w:r w:rsidRPr="0047326C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1852" w:type="dxa"/>
            <w:tcBorders>
              <w:top w:val="single" w:sz="12" w:space="0" w:color="auto"/>
            </w:tcBorders>
            <w:vAlign w:val="center"/>
          </w:tcPr>
          <w:p w:rsidR="009C5BDA" w:rsidRPr="0047326C" w:rsidRDefault="009C5BDA" w:rsidP="0047326C">
            <w:pPr>
              <w:pStyle w:val="Nessunaspaziatura"/>
              <w:jc w:val="center"/>
              <w:rPr>
                <w:rFonts w:ascii="Calibri" w:hAnsi="Calibri" w:cs="Calibri"/>
                <w:b/>
              </w:rPr>
            </w:pPr>
            <w:r w:rsidRPr="0047326C">
              <w:rPr>
                <w:rFonts w:ascii="Calibri" w:hAnsi="Calibri" w:cs="Calibri"/>
                <w:b/>
              </w:rPr>
              <w:t>10</w:t>
            </w:r>
          </w:p>
        </w:tc>
      </w:tr>
      <w:tr w:rsidR="00B22A70" w:rsidRPr="0047326C" w:rsidTr="00EC1372">
        <w:trPr>
          <w:trHeight w:val="2224"/>
        </w:trPr>
        <w:tc>
          <w:tcPr>
            <w:tcW w:w="2782" w:type="dxa"/>
          </w:tcPr>
          <w:p w:rsidR="009C5BDA" w:rsidRPr="0047326C" w:rsidRDefault="009F574B" w:rsidP="0047326C">
            <w:pPr>
              <w:pStyle w:val="Nessunaspaziatura"/>
              <w:rPr>
                <w:rFonts w:ascii="Calibri" w:eastAsia="Times New Roman" w:hAnsi="Calibri" w:cs="Calibri"/>
                <w:lang w:eastAsia="it-IT"/>
              </w:rPr>
            </w:pPr>
            <w:r w:rsidRPr="0047326C">
              <w:rPr>
                <w:rFonts w:ascii="Calibri" w:eastAsia="Times New Roman" w:hAnsi="Calibri" w:cs="Calibri"/>
                <w:lang w:eastAsia="it-IT"/>
              </w:rPr>
              <w:t xml:space="preserve">INDIVIDUARE </w:t>
            </w:r>
            <w:r w:rsidR="009C5BDA" w:rsidRPr="0047326C">
              <w:rPr>
                <w:rFonts w:ascii="Calibri" w:eastAsia="Times New Roman" w:hAnsi="Calibri" w:cs="Calibri"/>
                <w:lang w:eastAsia="it-IT"/>
              </w:rPr>
              <w:t>LE TECNICHE</w:t>
            </w:r>
          </w:p>
          <w:p w:rsidR="009C5BDA" w:rsidRPr="0047326C" w:rsidRDefault="009C5BDA" w:rsidP="0047326C">
            <w:pPr>
              <w:pStyle w:val="Nessunaspaziatura"/>
              <w:rPr>
                <w:rFonts w:ascii="Calibri" w:eastAsia="Times New Roman" w:hAnsi="Calibri" w:cs="Calibri"/>
                <w:lang w:eastAsia="it-IT"/>
              </w:rPr>
            </w:pPr>
            <w:r w:rsidRPr="0047326C">
              <w:rPr>
                <w:rFonts w:ascii="Calibri" w:eastAsia="Times New Roman" w:hAnsi="Calibri" w:cs="Calibri"/>
                <w:lang w:eastAsia="it-IT"/>
              </w:rPr>
              <w:t>PROGETTUALI</w:t>
            </w:r>
          </w:p>
          <w:p w:rsidR="009C5BDA" w:rsidRPr="0047326C" w:rsidRDefault="009C5BDA" w:rsidP="0047326C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1524" w:type="dxa"/>
          </w:tcPr>
          <w:p w:rsidR="009C5BDA" w:rsidRPr="0047326C" w:rsidRDefault="00B22A70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Individua negli oggetti osservati, le tecniche progettuali, la struttura, le forme e il materiale usato, in modo schematico, incompleto e disordinato.</w:t>
            </w:r>
          </w:p>
        </w:tc>
        <w:tc>
          <w:tcPr>
            <w:tcW w:w="1360" w:type="dxa"/>
          </w:tcPr>
          <w:p w:rsidR="009C5BDA" w:rsidRPr="0047326C" w:rsidRDefault="000B61A3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 individuare in modo non sempre autonomo negli oggetti osservati, le tecniche progettuali, la struttura, le forme e il materiale usato.</w:t>
            </w:r>
          </w:p>
        </w:tc>
        <w:tc>
          <w:tcPr>
            <w:tcW w:w="1410" w:type="dxa"/>
          </w:tcPr>
          <w:p w:rsidR="009C5BDA" w:rsidRPr="0047326C" w:rsidRDefault="000B61A3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Saindividuare negli oggetti osservati, le tecniche progettuali, la struttura, le forme e il materiale usato in maniera adeguata.</w:t>
            </w:r>
          </w:p>
        </w:tc>
        <w:tc>
          <w:tcPr>
            <w:tcW w:w="1724" w:type="dxa"/>
          </w:tcPr>
          <w:p w:rsidR="009C5BDA" w:rsidRPr="0047326C" w:rsidRDefault="000B61A3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</w:t>
            </w:r>
            <w:r w:rsidR="00B22A70" w:rsidRPr="0047326C">
              <w:rPr>
                <w:rFonts w:ascii="Calibri" w:hAnsi="Calibri" w:cs="Calibri"/>
              </w:rPr>
              <w:t xml:space="preserve">a </w:t>
            </w:r>
            <w:r w:rsidRPr="0047326C">
              <w:rPr>
                <w:rFonts w:ascii="Calibri" w:hAnsi="Calibri" w:cs="Calibri"/>
              </w:rPr>
              <w:t>individuare negli oggetti osservati, le tecniche progettuali, la struttura, le forme e il materiale usato in modo chiaro</w:t>
            </w:r>
          </w:p>
        </w:tc>
        <w:tc>
          <w:tcPr>
            <w:tcW w:w="1724" w:type="dxa"/>
          </w:tcPr>
          <w:p w:rsidR="009C5BDA" w:rsidRPr="0047326C" w:rsidRDefault="000B61A3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 individuare negli oggetti osservati, le tecniche progettuali, la struttura, le forme e il materiale usato in modo organico e agevole.</w:t>
            </w:r>
          </w:p>
        </w:tc>
        <w:tc>
          <w:tcPr>
            <w:tcW w:w="1816" w:type="dxa"/>
          </w:tcPr>
          <w:p w:rsidR="009C5BDA" w:rsidRPr="0047326C" w:rsidRDefault="009C5BDA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Saindividuare, negli oggetti osservati, le tecniche progettuali, la struttura, le forme e il materiale usato in modo completo.</w:t>
            </w:r>
          </w:p>
        </w:tc>
        <w:tc>
          <w:tcPr>
            <w:tcW w:w="1852" w:type="dxa"/>
          </w:tcPr>
          <w:p w:rsidR="009C5BDA" w:rsidRPr="0047326C" w:rsidRDefault="009C5BDA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Saindividuare, negli oggetti osservati, le tecniche progettuali, la struttura, le forme e il materiale usato in modo completo e sicuro.</w:t>
            </w:r>
          </w:p>
        </w:tc>
      </w:tr>
      <w:tr w:rsidR="00B22A70" w:rsidRPr="0047326C" w:rsidTr="00EC1372">
        <w:trPr>
          <w:trHeight w:val="2101"/>
        </w:trPr>
        <w:tc>
          <w:tcPr>
            <w:tcW w:w="2782" w:type="dxa"/>
          </w:tcPr>
          <w:p w:rsidR="009C5BDA" w:rsidRPr="0047326C" w:rsidRDefault="009F574B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UTILIZZARE I</w:t>
            </w:r>
            <w:r w:rsidR="009C5BDA" w:rsidRPr="0047326C">
              <w:rPr>
                <w:rFonts w:ascii="Calibri" w:hAnsi="Calibri" w:cs="Calibri"/>
              </w:rPr>
              <w:t>L LINGUAGGIO SPECIFICO</w:t>
            </w:r>
          </w:p>
        </w:tc>
        <w:tc>
          <w:tcPr>
            <w:tcW w:w="1524" w:type="dxa"/>
          </w:tcPr>
          <w:p w:rsidR="009C5BDA" w:rsidRDefault="00B22A70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Descrive con difficoltà, le fasi di un processo tecnico.</w:t>
            </w:r>
          </w:p>
          <w:p w:rsidR="0047326C" w:rsidRDefault="0047326C" w:rsidP="0047326C">
            <w:pPr>
              <w:pStyle w:val="Nessunaspaziatura"/>
              <w:rPr>
                <w:rFonts w:ascii="Calibri" w:hAnsi="Calibri" w:cs="Calibri"/>
              </w:rPr>
            </w:pPr>
          </w:p>
          <w:p w:rsidR="0047326C" w:rsidRDefault="0047326C" w:rsidP="0047326C">
            <w:pPr>
              <w:pStyle w:val="Nessunaspaziatura"/>
              <w:rPr>
                <w:rFonts w:ascii="Calibri" w:hAnsi="Calibri" w:cs="Calibri"/>
              </w:rPr>
            </w:pPr>
          </w:p>
          <w:p w:rsidR="0047326C" w:rsidRDefault="0047326C" w:rsidP="0047326C">
            <w:pPr>
              <w:pStyle w:val="Nessunaspaziatura"/>
              <w:rPr>
                <w:rFonts w:ascii="Calibri" w:hAnsi="Calibri" w:cs="Calibri"/>
              </w:rPr>
            </w:pPr>
          </w:p>
          <w:p w:rsidR="0047326C" w:rsidRDefault="0047326C" w:rsidP="0047326C">
            <w:pPr>
              <w:pStyle w:val="Nessunaspaziatura"/>
              <w:rPr>
                <w:rFonts w:ascii="Calibri" w:hAnsi="Calibri" w:cs="Calibri"/>
              </w:rPr>
            </w:pPr>
          </w:p>
          <w:p w:rsidR="0047326C" w:rsidRDefault="0047326C" w:rsidP="0047326C">
            <w:pPr>
              <w:pStyle w:val="Nessunaspaziatura"/>
              <w:rPr>
                <w:rFonts w:ascii="Calibri" w:hAnsi="Calibri" w:cs="Calibri"/>
              </w:rPr>
            </w:pPr>
          </w:p>
          <w:p w:rsidR="0047326C" w:rsidRDefault="0047326C" w:rsidP="0047326C">
            <w:pPr>
              <w:pStyle w:val="Nessunaspaziatura"/>
              <w:rPr>
                <w:rFonts w:ascii="Calibri" w:hAnsi="Calibri" w:cs="Calibri"/>
              </w:rPr>
            </w:pPr>
          </w:p>
          <w:p w:rsidR="0047326C" w:rsidRPr="0047326C" w:rsidRDefault="0047326C" w:rsidP="0047326C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1360" w:type="dxa"/>
          </w:tcPr>
          <w:p w:rsidR="009C5BDA" w:rsidRPr="0047326C" w:rsidRDefault="000B61A3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Sadescrivere, con linguaggio semplice, le fasi di un processo tecnico.</w:t>
            </w:r>
          </w:p>
          <w:p w:rsidR="0047326C" w:rsidRPr="0047326C" w:rsidRDefault="0047326C" w:rsidP="0047326C">
            <w:pPr>
              <w:pStyle w:val="Nessunaspaziatura"/>
              <w:rPr>
                <w:rFonts w:ascii="Calibri" w:hAnsi="Calibri" w:cs="Calibri"/>
              </w:rPr>
            </w:pPr>
          </w:p>
          <w:p w:rsidR="0047326C" w:rsidRPr="0047326C" w:rsidRDefault="0047326C" w:rsidP="0047326C">
            <w:pPr>
              <w:pStyle w:val="Nessunaspaziatura"/>
              <w:rPr>
                <w:rFonts w:ascii="Calibri" w:hAnsi="Calibri" w:cs="Calibri"/>
              </w:rPr>
            </w:pPr>
          </w:p>
          <w:p w:rsidR="0047326C" w:rsidRPr="0047326C" w:rsidRDefault="0047326C" w:rsidP="0047326C">
            <w:pPr>
              <w:pStyle w:val="Nessunaspaziatura"/>
              <w:rPr>
                <w:rFonts w:ascii="Calibri" w:hAnsi="Calibri" w:cs="Calibri"/>
              </w:rPr>
            </w:pPr>
          </w:p>
          <w:p w:rsidR="0047326C" w:rsidRPr="0047326C" w:rsidRDefault="0047326C" w:rsidP="0047326C">
            <w:pPr>
              <w:pStyle w:val="Nessunaspaziatura"/>
              <w:rPr>
                <w:rFonts w:ascii="Calibri" w:hAnsi="Calibri" w:cs="Calibri"/>
              </w:rPr>
            </w:pPr>
          </w:p>
          <w:p w:rsidR="0047326C" w:rsidRPr="0047326C" w:rsidRDefault="0047326C" w:rsidP="0047326C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:rsidR="009C5BDA" w:rsidRPr="0047326C" w:rsidRDefault="000B61A3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Sadescrivere, con linguaggio semplice, le fasi di un processo tecnico.</w:t>
            </w:r>
          </w:p>
        </w:tc>
        <w:tc>
          <w:tcPr>
            <w:tcW w:w="1724" w:type="dxa"/>
          </w:tcPr>
          <w:p w:rsidR="009C5BDA" w:rsidRPr="0047326C" w:rsidRDefault="000B61A3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Sadescrivere, con linguaggio corretto, le fasi di un processo tecnico.</w:t>
            </w:r>
          </w:p>
        </w:tc>
        <w:tc>
          <w:tcPr>
            <w:tcW w:w="1724" w:type="dxa"/>
          </w:tcPr>
          <w:p w:rsidR="009C5BDA" w:rsidRPr="0047326C" w:rsidRDefault="000B61A3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Sadescrivere, con linguaggio appropriato, le fasi di un processo tecnico.</w:t>
            </w:r>
          </w:p>
        </w:tc>
        <w:tc>
          <w:tcPr>
            <w:tcW w:w="1816" w:type="dxa"/>
          </w:tcPr>
          <w:p w:rsidR="009C5BDA" w:rsidRPr="0047326C" w:rsidRDefault="009C5BDA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</w:t>
            </w:r>
            <w:r w:rsidR="00B22A70" w:rsidRPr="0047326C">
              <w:rPr>
                <w:rFonts w:ascii="Calibri" w:hAnsi="Calibri" w:cs="Calibri"/>
              </w:rPr>
              <w:t>a</w:t>
            </w:r>
            <w:r w:rsidRPr="0047326C">
              <w:rPr>
                <w:rFonts w:ascii="Calibri" w:hAnsi="Calibri" w:cs="Calibri"/>
              </w:rPr>
              <w:t xml:space="preserve"> descrivere con linguaggio preciso le fasi di un processo tecnico.</w:t>
            </w:r>
          </w:p>
        </w:tc>
        <w:tc>
          <w:tcPr>
            <w:tcW w:w="1852" w:type="dxa"/>
          </w:tcPr>
          <w:p w:rsidR="009C5BDA" w:rsidRPr="0047326C" w:rsidRDefault="009C5BDA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 descrivere con linguaggio preciso e autonomo le fasi di un processo tecnico.</w:t>
            </w:r>
          </w:p>
        </w:tc>
      </w:tr>
      <w:tr w:rsidR="0047326C" w:rsidRPr="0047326C" w:rsidTr="0047326C">
        <w:trPr>
          <w:trHeight w:val="699"/>
        </w:trPr>
        <w:tc>
          <w:tcPr>
            <w:tcW w:w="2782" w:type="dxa"/>
          </w:tcPr>
          <w:p w:rsidR="0047326C" w:rsidRPr="0047326C" w:rsidRDefault="0047326C" w:rsidP="0047326C">
            <w:pPr>
              <w:pStyle w:val="Nessunaspaziatura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24" w:type="dxa"/>
          </w:tcPr>
          <w:p w:rsidR="0047326C" w:rsidRPr="0047326C" w:rsidRDefault="0047326C" w:rsidP="0047326C">
            <w:pPr>
              <w:pStyle w:val="Nessunaspaziatura"/>
              <w:jc w:val="center"/>
              <w:rPr>
                <w:rFonts w:ascii="Calibri" w:hAnsi="Calibri" w:cs="Calibri"/>
                <w:b/>
              </w:rPr>
            </w:pPr>
            <w:r w:rsidRPr="0047326C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360" w:type="dxa"/>
          </w:tcPr>
          <w:p w:rsidR="0047326C" w:rsidRPr="0047326C" w:rsidRDefault="0047326C" w:rsidP="0047326C">
            <w:pPr>
              <w:pStyle w:val="Nessunaspaziatura"/>
              <w:jc w:val="center"/>
              <w:rPr>
                <w:rFonts w:ascii="Calibri" w:hAnsi="Calibri" w:cs="Calibri"/>
                <w:b/>
              </w:rPr>
            </w:pPr>
            <w:r w:rsidRPr="0047326C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410" w:type="dxa"/>
          </w:tcPr>
          <w:p w:rsidR="0047326C" w:rsidRPr="0047326C" w:rsidRDefault="0047326C" w:rsidP="0047326C">
            <w:pPr>
              <w:pStyle w:val="Nessunaspaziatura"/>
              <w:jc w:val="center"/>
              <w:rPr>
                <w:rFonts w:ascii="Calibri" w:hAnsi="Calibri" w:cs="Calibri"/>
                <w:b/>
              </w:rPr>
            </w:pPr>
            <w:r w:rsidRPr="0047326C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1724" w:type="dxa"/>
          </w:tcPr>
          <w:p w:rsidR="0047326C" w:rsidRPr="0047326C" w:rsidRDefault="0047326C" w:rsidP="0047326C">
            <w:pPr>
              <w:pStyle w:val="Nessunaspaziatura"/>
              <w:jc w:val="center"/>
              <w:rPr>
                <w:rFonts w:ascii="Calibri" w:hAnsi="Calibri" w:cs="Calibri"/>
                <w:b/>
              </w:rPr>
            </w:pPr>
            <w:r w:rsidRPr="0047326C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1724" w:type="dxa"/>
          </w:tcPr>
          <w:p w:rsidR="0047326C" w:rsidRPr="0047326C" w:rsidRDefault="0047326C" w:rsidP="0047326C">
            <w:pPr>
              <w:pStyle w:val="Nessunaspaziatura"/>
              <w:jc w:val="center"/>
              <w:rPr>
                <w:rFonts w:ascii="Calibri" w:hAnsi="Calibri" w:cs="Calibri"/>
                <w:b/>
              </w:rPr>
            </w:pPr>
            <w:r w:rsidRPr="0047326C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816" w:type="dxa"/>
          </w:tcPr>
          <w:p w:rsidR="0047326C" w:rsidRPr="0047326C" w:rsidRDefault="0047326C" w:rsidP="0047326C">
            <w:pPr>
              <w:pStyle w:val="Nessunaspaziatura"/>
              <w:jc w:val="center"/>
              <w:rPr>
                <w:rFonts w:ascii="Calibri" w:hAnsi="Calibri" w:cs="Calibri"/>
                <w:b/>
              </w:rPr>
            </w:pPr>
            <w:r w:rsidRPr="0047326C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1852" w:type="dxa"/>
          </w:tcPr>
          <w:p w:rsidR="0047326C" w:rsidRPr="0047326C" w:rsidRDefault="0047326C" w:rsidP="0047326C">
            <w:pPr>
              <w:pStyle w:val="Nessunaspaziatura"/>
              <w:jc w:val="center"/>
              <w:rPr>
                <w:rFonts w:ascii="Calibri" w:hAnsi="Calibri" w:cs="Calibri"/>
                <w:b/>
              </w:rPr>
            </w:pPr>
            <w:r w:rsidRPr="0047326C">
              <w:rPr>
                <w:rFonts w:ascii="Calibri" w:hAnsi="Calibri" w:cs="Calibri"/>
                <w:b/>
              </w:rPr>
              <w:t>10</w:t>
            </w:r>
          </w:p>
        </w:tc>
      </w:tr>
      <w:tr w:rsidR="00B22A70" w:rsidRPr="0047326C" w:rsidTr="00EC1372">
        <w:trPr>
          <w:trHeight w:val="2101"/>
        </w:trPr>
        <w:tc>
          <w:tcPr>
            <w:tcW w:w="2782" w:type="dxa"/>
          </w:tcPr>
          <w:p w:rsidR="009C5BDA" w:rsidRPr="0047326C" w:rsidRDefault="009F574B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 xml:space="preserve">FORMULARE </w:t>
            </w:r>
            <w:r w:rsidR="009C5BDA" w:rsidRPr="0047326C">
              <w:rPr>
                <w:rFonts w:ascii="Calibri" w:hAnsi="Calibri" w:cs="Calibri"/>
              </w:rPr>
              <w:t>IPOTESI DI LAVORO</w:t>
            </w:r>
          </w:p>
        </w:tc>
        <w:tc>
          <w:tcPr>
            <w:tcW w:w="1524" w:type="dxa"/>
          </w:tcPr>
          <w:p w:rsidR="009C5BDA" w:rsidRPr="0047326C" w:rsidRDefault="00B22A70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Formula in modo inadeguato ipotesi di problemi che tengono conto dello spazio, dei fattori ambientali ed economici</w:t>
            </w:r>
          </w:p>
        </w:tc>
        <w:tc>
          <w:tcPr>
            <w:tcW w:w="1360" w:type="dxa"/>
          </w:tcPr>
          <w:p w:rsidR="009C5BDA" w:rsidRPr="0047326C" w:rsidRDefault="000B61A3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Formula con qualche difficoltà ipotesi di problemi che tengono conto dello spazio, dei fattori ambientali ed economici</w:t>
            </w:r>
          </w:p>
        </w:tc>
        <w:tc>
          <w:tcPr>
            <w:tcW w:w="1410" w:type="dxa"/>
          </w:tcPr>
          <w:p w:rsidR="009C5BDA" w:rsidRPr="0047326C" w:rsidRDefault="000B61A3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Saformulare in modo essenziale ipotesi di problemi che tengono conto dello spazio, dei fattori ambientali ed economici</w:t>
            </w:r>
          </w:p>
        </w:tc>
        <w:tc>
          <w:tcPr>
            <w:tcW w:w="1724" w:type="dxa"/>
          </w:tcPr>
          <w:p w:rsidR="009C5BDA" w:rsidRPr="0047326C" w:rsidRDefault="000B61A3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 formulare in modo personale ipotesi di problemi che tengono conto dello spazio, dei fattori ambientali ed economici</w:t>
            </w:r>
          </w:p>
        </w:tc>
        <w:tc>
          <w:tcPr>
            <w:tcW w:w="1724" w:type="dxa"/>
          </w:tcPr>
          <w:p w:rsidR="009C5BDA" w:rsidRPr="0047326C" w:rsidRDefault="000B61A3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 formulare in modo pertinente, ipotesi di problemi che tengono conto dello spazio, dei fattori ambientali ed economici</w:t>
            </w:r>
          </w:p>
        </w:tc>
        <w:tc>
          <w:tcPr>
            <w:tcW w:w="1816" w:type="dxa"/>
          </w:tcPr>
          <w:p w:rsidR="009C5BDA" w:rsidRPr="0047326C" w:rsidRDefault="009C5BDA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 formulare in modo personale ipotesi di problemi che tengono conto dello spazio, dei fattori ambientali ed economici.</w:t>
            </w:r>
          </w:p>
        </w:tc>
        <w:tc>
          <w:tcPr>
            <w:tcW w:w="1852" w:type="dxa"/>
          </w:tcPr>
          <w:p w:rsidR="009C5BDA" w:rsidRPr="0047326C" w:rsidRDefault="009C5BDA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 formulare in modo personale e critico ipotesi di problemi che tengono conto dello spazio, dei fattori ambientali ed economici</w:t>
            </w:r>
          </w:p>
        </w:tc>
      </w:tr>
      <w:tr w:rsidR="00B22A70" w:rsidRPr="0047326C" w:rsidTr="00EC1372">
        <w:trPr>
          <w:trHeight w:val="2101"/>
        </w:trPr>
        <w:tc>
          <w:tcPr>
            <w:tcW w:w="2782" w:type="dxa"/>
          </w:tcPr>
          <w:p w:rsidR="009C5BDA" w:rsidRPr="0047326C" w:rsidRDefault="009F574B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 xml:space="preserve">UTILIZZARE </w:t>
            </w:r>
            <w:r w:rsidR="009C5BDA" w:rsidRPr="0047326C">
              <w:rPr>
                <w:rFonts w:ascii="Calibri" w:hAnsi="Calibri" w:cs="Calibri"/>
              </w:rPr>
              <w:t>I PROGRAMMI INFORMATICI</w:t>
            </w:r>
          </w:p>
        </w:tc>
        <w:tc>
          <w:tcPr>
            <w:tcW w:w="1524" w:type="dxa"/>
          </w:tcPr>
          <w:p w:rsidR="009C5BDA" w:rsidRPr="0047326C" w:rsidRDefault="00B22A70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Utilizza con  molta difficoltà i programmi di videoscrittura e presentazione e coding.</w:t>
            </w:r>
          </w:p>
        </w:tc>
        <w:tc>
          <w:tcPr>
            <w:tcW w:w="1360" w:type="dxa"/>
          </w:tcPr>
          <w:p w:rsidR="009C5BDA" w:rsidRPr="0047326C" w:rsidRDefault="000B61A3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Utilizza con notevole incertezza i programmi di videoscrittura,  presentazione  coding.</w:t>
            </w:r>
          </w:p>
        </w:tc>
        <w:tc>
          <w:tcPr>
            <w:tcW w:w="1410" w:type="dxa"/>
          </w:tcPr>
          <w:p w:rsidR="009C5BDA" w:rsidRDefault="000B61A3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 revisionare testi in maniera approssimativa usando programmi di videoscrittura, coding, presentazioni, saper eseguire compiti e risolvere problemi secondo degli schemi guidati e con l’aiuto dell’insegnante.</w:t>
            </w:r>
          </w:p>
          <w:p w:rsidR="0047326C" w:rsidRDefault="0047326C" w:rsidP="0047326C">
            <w:pPr>
              <w:pStyle w:val="Nessunaspaziatura"/>
              <w:rPr>
                <w:rFonts w:ascii="Calibri" w:hAnsi="Calibri" w:cs="Calibri"/>
              </w:rPr>
            </w:pPr>
          </w:p>
          <w:p w:rsidR="0047326C" w:rsidRDefault="0047326C" w:rsidP="0047326C">
            <w:pPr>
              <w:pStyle w:val="Nessunaspaziatura"/>
              <w:rPr>
                <w:rFonts w:ascii="Calibri" w:hAnsi="Calibri" w:cs="Calibri"/>
              </w:rPr>
            </w:pPr>
          </w:p>
          <w:p w:rsidR="0047326C" w:rsidRDefault="0047326C" w:rsidP="0047326C">
            <w:pPr>
              <w:pStyle w:val="Nessunaspaziatura"/>
              <w:rPr>
                <w:rFonts w:ascii="Calibri" w:hAnsi="Calibri" w:cs="Calibri"/>
              </w:rPr>
            </w:pPr>
          </w:p>
          <w:p w:rsidR="0047326C" w:rsidRPr="0047326C" w:rsidRDefault="0047326C" w:rsidP="0047326C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1724" w:type="dxa"/>
          </w:tcPr>
          <w:p w:rsidR="009C5BDA" w:rsidRPr="0047326C" w:rsidRDefault="000B61A3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Sarevisionare testi</w:t>
            </w:r>
            <w:bookmarkStart w:id="0" w:name="_GoBack"/>
            <w:bookmarkEnd w:id="0"/>
            <w:r w:rsidRPr="0047326C">
              <w:rPr>
                <w:rFonts w:ascii="Calibri" w:hAnsi="Calibri" w:cs="Calibri"/>
              </w:rPr>
              <w:t xml:space="preserve"> usando programmi di videoscrittura, coding, presentazioni, saper eseguire compiti e risolvere problemi secondo degli schemi guidati.</w:t>
            </w:r>
          </w:p>
        </w:tc>
        <w:tc>
          <w:tcPr>
            <w:tcW w:w="1724" w:type="dxa"/>
          </w:tcPr>
          <w:p w:rsidR="009C5BDA" w:rsidRPr="0047326C" w:rsidRDefault="000B61A3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Sarevisionare testi usando programmi di videoscrittura, coding, presentazioni, saper eseguire compiti e risolvere problemi secondo degli schemi.</w:t>
            </w:r>
          </w:p>
        </w:tc>
        <w:tc>
          <w:tcPr>
            <w:tcW w:w="1816" w:type="dxa"/>
          </w:tcPr>
          <w:p w:rsidR="009C5BDA" w:rsidRPr="0047326C" w:rsidRDefault="000B61A3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 utilizzare in autonomia programmi di videoscrittura, coding, presentazioni per elaborare testi, eseguire compiti e risolvere problemi</w:t>
            </w:r>
          </w:p>
        </w:tc>
        <w:tc>
          <w:tcPr>
            <w:tcW w:w="1852" w:type="dxa"/>
          </w:tcPr>
          <w:p w:rsidR="009C5BDA" w:rsidRPr="0047326C" w:rsidRDefault="009C5BDA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 utilizzare in autonomia, in modo creativo e personale programmi di videoscrittura, coding, presentazioni per elaborare testi, eseguire compiti e risolvere problemi.</w:t>
            </w:r>
          </w:p>
        </w:tc>
      </w:tr>
      <w:tr w:rsidR="0047326C" w:rsidRPr="0047326C" w:rsidTr="0047326C">
        <w:trPr>
          <w:trHeight w:val="705"/>
        </w:trPr>
        <w:tc>
          <w:tcPr>
            <w:tcW w:w="2782" w:type="dxa"/>
          </w:tcPr>
          <w:p w:rsidR="0047326C" w:rsidRPr="0047326C" w:rsidRDefault="0047326C" w:rsidP="0047326C">
            <w:pPr>
              <w:pStyle w:val="Nessunaspaziatura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24" w:type="dxa"/>
          </w:tcPr>
          <w:p w:rsidR="0047326C" w:rsidRPr="0047326C" w:rsidRDefault="0047326C" w:rsidP="0047326C">
            <w:pPr>
              <w:pStyle w:val="Nessunaspaziatura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360" w:type="dxa"/>
          </w:tcPr>
          <w:p w:rsidR="0047326C" w:rsidRPr="0047326C" w:rsidRDefault="0047326C" w:rsidP="0047326C">
            <w:pPr>
              <w:pStyle w:val="Nessunaspaziatura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410" w:type="dxa"/>
          </w:tcPr>
          <w:p w:rsidR="0047326C" w:rsidRPr="0047326C" w:rsidRDefault="0047326C" w:rsidP="0047326C">
            <w:pPr>
              <w:pStyle w:val="Nessunaspaziatura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1724" w:type="dxa"/>
          </w:tcPr>
          <w:p w:rsidR="0047326C" w:rsidRPr="0047326C" w:rsidRDefault="0047326C" w:rsidP="0047326C">
            <w:pPr>
              <w:pStyle w:val="Nessunaspaziatura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1724" w:type="dxa"/>
          </w:tcPr>
          <w:p w:rsidR="0047326C" w:rsidRPr="0047326C" w:rsidRDefault="0047326C" w:rsidP="0047326C">
            <w:pPr>
              <w:pStyle w:val="Nessunaspaziatura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816" w:type="dxa"/>
          </w:tcPr>
          <w:p w:rsidR="0047326C" w:rsidRPr="0047326C" w:rsidRDefault="0047326C" w:rsidP="0047326C">
            <w:pPr>
              <w:pStyle w:val="Nessunaspaziatura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1852" w:type="dxa"/>
          </w:tcPr>
          <w:p w:rsidR="0047326C" w:rsidRPr="0047326C" w:rsidRDefault="0047326C" w:rsidP="0047326C">
            <w:pPr>
              <w:pStyle w:val="Nessunaspaziatura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</w:p>
        </w:tc>
      </w:tr>
      <w:tr w:rsidR="00B22A70" w:rsidRPr="0047326C" w:rsidTr="00EC1372">
        <w:trPr>
          <w:trHeight w:val="2101"/>
        </w:trPr>
        <w:tc>
          <w:tcPr>
            <w:tcW w:w="2782" w:type="dxa"/>
          </w:tcPr>
          <w:p w:rsidR="009C5BDA" w:rsidRPr="0047326C" w:rsidRDefault="009F574B" w:rsidP="0047326C">
            <w:pPr>
              <w:pStyle w:val="Nessunaspaziatura"/>
              <w:rPr>
                <w:rFonts w:ascii="Calibri" w:eastAsia="Times New Roman" w:hAnsi="Calibri" w:cs="Calibri"/>
                <w:lang w:eastAsia="it-IT"/>
              </w:rPr>
            </w:pPr>
            <w:r w:rsidRPr="0047326C">
              <w:rPr>
                <w:rFonts w:ascii="Calibri" w:eastAsia="Times New Roman" w:hAnsi="Calibri" w:cs="Calibri"/>
                <w:lang w:eastAsia="it-IT"/>
              </w:rPr>
              <w:t>UTILIZZARE GL</w:t>
            </w:r>
            <w:r w:rsidR="009C5BDA" w:rsidRPr="0047326C">
              <w:rPr>
                <w:rFonts w:ascii="Calibri" w:eastAsia="Times New Roman" w:hAnsi="Calibri" w:cs="Calibri"/>
                <w:lang w:eastAsia="it-IT"/>
              </w:rPr>
              <w:t>I STRUMENTI DI DISEGNO</w:t>
            </w:r>
          </w:p>
          <w:p w:rsidR="009C5BDA" w:rsidRPr="0047326C" w:rsidRDefault="009C5BDA" w:rsidP="0047326C">
            <w:pPr>
              <w:pStyle w:val="Nessunaspaziatura"/>
              <w:rPr>
                <w:rFonts w:ascii="Calibri" w:eastAsia="Times New Roman" w:hAnsi="Calibri" w:cs="Calibri"/>
                <w:lang w:eastAsia="it-IT"/>
              </w:rPr>
            </w:pPr>
            <w:r w:rsidRPr="0047326C">
              <w:rPr>
                <w:rFonts w:ascii="Calibri" w:eastAsia="Times New Roman" w:hAnsi="Calibri" w:cs="Calibri"/>
                <w:lang w:eastAsia="it-IT"/>
              </w:rPr>
              <w:t>TECNICO</w:t>
            </w:r>
          </w:p>
          <w:p w:rsidR="009C5BDA" w:rsidRPr="0047326C" w:rsidRDefault="009C5BDA" w:rsidP="0047326C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1524" w:type="dxa"/>
          </w:tcPr>
          <w:p w:rsidR="009C5BDA" w:rsidRPr="0047326C" w:rsidRDefault="00B22A70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Utilizza in modo errato e disordinato gli strumenti del disegno tecnico.</w:t>
            </w:r>
          </w:p>
        </w:tc>
        <w:tc>
          <w:tcPr>
            <w:tcW w:w="1360" w:type="dxa"/>
          </w:tcPr>
          <w:p w:rsidR="009C5BDA" w:rsidRPr="0047326C" w:rsidRDefault="00B22A70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Utilizza con diverse imprecisioni gli strumenti del disegno tecnico.</w:t>
            </w:r>
          </w:p>
        </w:tc>
        <w:tc>
          <w:tcPr>
            <w:tcW w:w="1410" w:type="dxa"/>
          </w:tcPr>
          <w:p w:rsidR="009C5BDA" w:rsidRPr="0047326C" w:rsidRDefault="000B61A3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Sautilizzare con accettabile precisione gli strumenti del disegno tecnico.</w:t>
            </w:r>
          </w:p>
        </w:tc>
        <w:tc>
          <w:tcPr>
            <w:tcW w:w="1724" w:type="dxa"/>
          </w:tcPr>
          <w:p w:rsidR="009C5BDA" w:rsidRPr="0047326C" w:rsidRDefault="000B61A3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 utilizzare abbastanza correttamente gli strumenti del disegno tecnico.</w:t>
            </w:r>
          </w:p>
        </w:tc>
        <w:tc>
          <w:tcPr>
            <w:tcW w:w="1724" w:type="dxa"/>
          </w:tcPr>
          <w:p w:rsidR="009C5BDA" w:rsidRPr="0047326C" w:rsidRDefault="000B61A3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 utilizzare correttamente  e con alcune imprecisioni gli strumenti del disegno tecnico.</w:t>
            </w:r>
          </w:p>
        </w:tc>
        <w:tc>
          <w:tcPr>
            <w:tcW w:w="1816" w:type="dxa"/>
          </w:tcPr>
          <w:p w:rsidR="009C5BDA" w:rsidRPr="0047326C" w:rsidRDefault="000B61A3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 utilizzare correttamente in modo ordinato gli strumenti del disegno tecnico.</w:t>
            </w:r>
          </w:p>
        </w:tc>
        <w:tc>
          <w:tcPr>
            <w:tcW w:w="1852" w:type="dxa"/>
          </w:tcPr>
          <w:p w:rsidR="009C5BDA" w:rsidRPr="0047326C" w:rsidRDefault="009C5BDA" w:rsidP="0047326C">
            <w:pPr>
              <w:pStyle w:val="Nessunaspaziatura"/>
              <w:rPr>
                <w:rFonts w:ascii="Calibri" w:hAnsi="Calibri" w:cs="Calibri"/>
              </w:rPr>
            </w:pPr>
            <w:r w:rsidRPr="0047326C">
              <w:rPr>
                <w:rFonts w:ascii="Calibri" w:hAnsi="Calibri" w:cs="Calibri"/>
              </w:rPr>
              <w:t>Sa utilizzare con padronanza gli strumenti del disegno tecnico.</w:t>
            </w:r>
          </w:p>
        </w:tc>
      </w:tr>
    </w:tbl>
    <w:p w:rsidR="00250069" w:rsidRPr="0047326C" w:rsidRDefault="00250069" w:rsidP="0047326C">
      <w:pPr>
        <w:pStyle w:val="Nessunaspaziatura"/>
        <w:rPr>
          <w:rFonts w:ascii="Calibri" w:hAnsi="Calibri" w:cs="Calibri"/>
        </w:rPr>
      </w:pPr>
    </w:p>
    <w:sectPr w:rsidR="00250069" w:rsidRPr="0047326C" w:rsidSect="009C5BD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C141A"/>
    <w:multiLevelType w:val="hybridMultilevel"/>
    <w:tmpl w:val="B9AA2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C5BDA"/>
    <w:rsid w:val="000B61A3"/>
    <w:rsid w:val="001E5E01"/>
    <w:rsid w:val="00250069"/>
    <w:rsid w:val="002C67B6"/>
    <w:rsid w:val="003C4936"/>
    <w:rsid w:val="0047326C"/>
    <w:rsid w:val="008D7DFF"/>
    <w:rsid w:val="009C5BDA"/>
    <w:rsid w:val="009F574B"/>
    <w:rsid w:val="00A93DEF"/>
    <w:rsid w:val="00B22A70"/>
    <w:rsid w:val="00C04FB4"/>
    <w:rsid w:val="00F93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BD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5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5BDA"/>
    <w:pPr>
      <w:ind w:left="720"/>
      <w:contextualSpacing/>
    </w:pPr>
  </w:style>
  <w:style w:type="paragraph" w:styleId="Nessunaspaziatura">
    <w:name w:val="No Spacing"/>
    <w:uiPriority w:val="1"/>
    <w:qFormat/>
    <w:rsid w:val="004732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utente</cp:lastModifiedBy>
  <cp:revision>2</cp:revision>
  <dcterms:created xsi:type="dcterms:W3CDTF">2018-05-16T19:28:00Z</dcterms:created>
  <dcterms:modified xsi:type="dcterms:W3CDTF">2018-05-16T19:28:00Z</dcterms:modified>
</cp:coreProperties>
</file>